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45" w:rsidRPr="000A7245" w:rsidRDefault="000A7245" w:rsidP="000A7245">
      <w:pPr>
        <w:jc w:val="center"/>
        <w:rPr>
          <w:b/>
        </w:rPr>
      </w:pPr>
      <w:r w:rsidRPr="000A7245">
        <w:rPr>
          <w:b/>
        </w:rPr>
        <w:t>Regulamin konkursu plastycznego</w:t>
      </w:r>
    </w:p>
    <w:p w:rsidR="000A7245" w:rsidRPr="000A7245" w:rsidRDefault="003F0F71" w:rsidP="00791A2D">
      <w:pPr>
        <w:jc w:val="both"/>
        <w:rPr>
          <w:color w:val="FF0000"/>
        </w:rPr>
      </w:pPr>
      <w:r>
        <w:rPr>
          <w:color w:val="FF0000"/>
        </w:rPr>
        <w:t>#</w:t>
      </w:r>
      <w:r w:rsidR="000A7245">
        <w:rPr>
          <w:color w:val="FF0000"/>
        </w:rPr>
        <w:t>STOP</w:t>
      </w:r>
      <w:r>
        <w:rPr>
          <w:color w:val="FF0000"/>
        </w:rPr>
        <w:t>HEJT</w:t>
      </w:r>
    </w:p>
    <w:p w:rsidR="000A7245" w:rsidRPr="000A7245" w:rsidRDefault="000A7245" w:rsidP="00791A2D">
      <w:pPr>
        <w:jc w:val="both"/>
        <w:rPr>
          <w:u w:val="single"/>
        </w:rPr>
      </w:pPr>
      <w:r w:rsidRPr="000A7245">
        <w:rPr>
          <w:u w:val="single"/>
        </w:rPr>
        <w:t>Organizatorzy:</w:t>
      </w:r>
    </w:p>
    <w:p w:rsidR="000A7245" w:rsidRDefault="000A7245" w:rsidP="00791A2D">
      <w:pPr>
        <w:pStyle w:val="Akapitzlist"/>
        <w:numPr>
          <w:ilvl w:val="0"/>
          <w:numId w:val="3"/>
        </w:numPr>
        <w:jc w:val="both"/>
      </w:pPr>
      <w:r>
        <w:t>Stowarzyszenie Inicjatywa dla Gostynina</w:t>
      </w:r>
    </w:p>
    <w:p w:rsidR="000A7245" w:rsidRPr="000A7245" w:rsidRDefault="000A7245" w:rsidP="00791A2D">
      <w:pPr>
        <w:jc w:val="both"/>
        <w:rPr>
          <w:u w:val="single"/>
        </w:rPr>
      </w:pPr>
      <w:r w:rsidRPr="000A7245">
        <w:rPr>
          <w:u w:val="single"/>
        </w:rPr>
        <w:t>Partner:</w:t>
      </w:r>
    </w:p>
    <w:p w:rsidR="000A7245" w:rsidRDefault="000A7245" w:rsidP="00791A2D">
      <w:pPr>
        <w:pStyle w:val="Akapitzlist"/>
        <w:numPr>
          <w:ilvl w:val="0"/>
          <w:numId w:val="3"/>
        </w:numPr>
        <w:jc w:val="both"/>
      </w:pPr>
      <w:r>
        <w:t>Samorząd Województwa Mazowieckiego</w:t>
      </w:r>
    </w:p>
    <w:p w:rsidR="000A7245" w:rsidRPr="000A7245" w:rsidRDefault="000A7245" w:rsidP="00791A2D">
      <w:pPr>
        <w:jc w:val="both"/>
        <w:rPr>
          <w:u w:val="single"/>
        </w:rPr>
      </w:pPr>
      <w:r w:rsidRPr="000A7245">
        <w:rPr>
          <w:u w:val="single"/>
        </w:rPr>
        <w:t>Cel konkursu</w:t>
      </w:r>
    </w:p>
    <w:p w:rsidR="000A7245" w:rsidRPr="000A7245" w:rsidRDefault="000A7245" w:rsidP="00791A2D">
      <w:pPr>
        <w:jc w:val="both"/>
        <w:rPr>
          <w:b/>
        </w:rPr>
      </w:pPr>
      <w:r w:rsidRPr="000A7245">
        <w:rPr>
          <w:b/>
        </w:rPr>
        <w:t xml:space="preserve">• </w:t>
      </w:r>
      <w:r w:rsidRPr="000A7245">
        <w:rPr>
          <w:rStyle w:val="Pogrubienie"/>
          <w:rFonts w:ascii="Calibri" w:hAnsi="Calibri"/>
          <w:b w:val="0"/>
          <w:color w:val="000000"/>
          <w:sz w:val="23"/>
          <w:szCs w:val="23"/>
        </w:rPr>
        <w:t>zaangażowanie lokalnej społeczności w walkę z mową nienawiści</w:t>
      </w:r>
    </w:p>
    <w:p w:rsidR="000A7245" w:rsidRDefault="000A7245" w:rsidP="00791A2D">
      <w:pPr>
        <w:jc w:val="both"/>
      </w:pPr>
      <w:r>
        <w:t>• zachęcanie młodych ludzi do przeciwstawiania się zjawisku m.in. cyberprzemocy,</w:t>
      </w:r>
    </w:p>
    <w:p w:rsidR="000A7245" w:rsidRDefault="000A7245" w:rsidP="00791A2D">
      <w:pPr>
        <w:jc w:val="both"/>
      </w:pPr>
      <w:r>
        <w:t xml:space="preserve">• promowanie inicjatyw młodzieży przeciwko mowie nienawiści </w:t>
      </w:r>
      <w:proofErr w:type="spellStart"/>
      <w:r>
        <w:t>np.w</w:t>
      </w:r>
      <w:proofErr w:type="spellEnd"/>
      <w:r>
        <w:t xml:space="preserve"> </w:t>
      </w:r>
      <w:proofErr w:type="spellStart"/>
      <w:r>
        <w:t>internecie</w:t>
      </w:r>
      <w:proofErr w:type="spellEnd"/>
      <w:r>
        <w:t>,</w:t>
      </w:r>
    </w:p>
    <w:p w:rsidR="000A7245" w:rsidRDefault="000A7245" w:rsidP="00791A2D">
      <w:pPr>
        <w:jc w:val="both"/>
      </w:pPr>
      <w:r>
        <w:t>• informowanie o możliwościach uzyskania pomocy w sytuacji pojawiającego się hejtu.</w:t>
      </w:r>
    </w:p>
    <w:p w:rsidR="000A7245" w:rsidRPr="000A7245" w:rsidRDefault="000A7245" w:rsidP="00791A2D">
      <w:pPr>
        <w:jc w:val="both"/>
        <w:rPr>
          <w:u w:val="single"/>
        </w:rPr>
      </w:pPr>
      <w:r w:rsidRPr="000A7245">
        <w:rPr>
          <w:u w:val="single"/>
        </w:rPr>
        <w:t>Forma konkursu</w:t>
      </w:r>
    </w:p>
    <w:p w:rsidR="000A7245" w:rsidRDefault="000A7245" w:rsidP="00791A2D">
      <w:pPr>
        <w:jc w:val="both"/>
      </w:pPr>
      <w:r>
        <w:t>• konkurs plastyczny, polegający na wykonaniu PLAKATU,</w:t>
      </w:r>
    </w:p>
    <w:p w:rsidR="000A7245" w:rsidRDefault="000A7245" w:rsidP="00791A2D">
      <w:pPr>
        <w:jc w:val="both"/>
      </w:pPr>
      <w:r>
        <w:t>• technika dowolna (np. rysunek, malarstwo, grafika komputerowa),</w:t>
      </w:r>
    </w:p>
    <w:p w:rsidR="000A7245" w:rsidRDefault="000A7245" w:rsidP="00791A2D">
      <w:pPr>
        <w:jc w:val="both"/>
      </w:pPr>
      <w:r>
        <w:t>• format plakatu dowolny.</w:t>
      </w:r>
    </w:p>
    <w:p w:rsidR="000A7245" w:rsidRPr="000A7245" w:rsidRDefault="000A7245" w:rsidP="00791A2D">
      <w:pPr>
        <w:jc w:val="both"/>
        <w:rPr>
          <w:u w:val="single"/>
        </w:rPr>
      </w:pPr>
      <w:r w:rsidRPr="000A7245">
        <w:rPr>
          <w:u w:val="single"/>
        </w:rPr>
        <w:t>Tematyka konkursu</w:t>
      </w:r>
    </w:p>
    <w:p w:rsidR="000A7245" w:rsidRDefault="000A7245" w:rsidP="00791A2D">
      <w:pPr>
        <w:jc w:val="both"/>
      </w:pPr>
      <w:r>
        <w:t>• Treść zamieszczona na plakacie musi odnos</w:t>
      </w:r>
      <w:r w:rsidR="003F0F71">
        <w:t>ić się do tematu konkursu „#</w:t>
      </w:r>
      <w:r>
        <w:t>STOP</w:t>
      </w:r>
      <w:r w:rsidR="003F0F71">
        <w:t>HEJT</w:t>
      </w:r>
      <w:r>
        <w:t>”, na plakacie musi znaleźć się hasło przewodnie konkursu „STOPHEJT”</w:t>
      </w:r>
    </w:p>
    <w:p w:rsidR="000A7245" w:rsidRPr="000A7245" w:rsidRDefault="000A7245" w:rsidP="00791A2D">
      <w:pPr>
        <w:jc w:val="both"/>
        <w:rPr>
          <w:u w:val="single"/>
        </w:rPr>
      </w:pPr>
      <w:r w:rsidRPr="000A7245">
        <w:rPr>
          <w:u w:val="single"/>
        </w:rPr>
        <w:t>Zasady rozstrzygnięcia konkursu</w:t>
      </w:r>
    </w:p>
    <w:p w:rsidR="000A7245" w:rsidRDefault="000A7245" w:rsidP="00791A2D">
      <w:pPr>
        <w:jc w:val="both"/>
      </w:pPr>
      <w:r>
        <w:t>• Termin s</w:t>
      </w:r>
      <w:r w:rsidR="00032D40">
        <w:t>kładania prac upływa 15 maja</w:t>
      </w:r>
      <w:r>
        <w:t xml:space="preserve"> 2023 roku.</w:t>
      </w:r>
    </w:p>
    <w:p w:rsidR="000A7245" w:rsidRDefault="000A7245" w:rsidP="00791A2D">
      <w:pPr>
        <w:jc w:val="both"/>
      </w:pPr>
      <w:r>
        <w:t>• Prace plastyczne wraz z kartą zgłoszeniową, wypełnioną zgodą oraz klauzulą</w:t>
      </w:r>
    </w:p>
    <w:p w:rsidR="000A7245" w:rsidRDefault="000A7245" w:rsidP="00791A2D">
      <w:pPr>
        <w:jc w:val="both"/>
      </w:pPr>
      <w:r>
        <w:t>informacyjną o Ochronie Danych Osobowych, należy złożyć w biurze Stowarzyszenia Inicja</w:t>
      </w:r>
      <w:r w:rsidR="00791A2D">
        <w:t>tywa dla Gostynina, Gostynin 09-500, ul. Rynek 15, 1 piętro. Kontakt: email: inicjatywadlagostynina@gmail.com</w:t>
      </w:r>
    </w:p>
    <w:p w:rsidR="000A7245" w:rsidRDefault="000A7245" w:rsidP="00791A2D">
      <w:pPr>
        <w:jc w:val="both"/>
      </w:pPr>
      <w:r>
        <w:t xml:space="preserve">• O terminie rozstrzygnięcia konkursu </w:t>
      </w:r>
      <w:r w:rsidR="00032D40">
        <w:t xml:space="preserve"> i wręczenia nagród </w:t>
      </w:r>
      <w:r>
        <w:t>laureaci zostaną poinformowani na stronie</w:t>
      </w:r>
    </w:p>
    <w:p w:rsidR="000A7245" w:rsidRDefault="000A7245" w:rsidP="00791A2D">
      <w:pPr>
        <w:jc w:val="both"/>
      </w:pPr>
      <w:r>
        <w:t>internetowej www.inicjatywadlagostynina.pl oraz Facebooku @Inicjatywa dla Gostynina</w:t>
      </w:r>
    </w:p>
    <w:p w:rsidR="000A7245" w:rsidRDefault="000A7245" w:rsidP="00791A2D">
      <w:pPr>
        <w:jc w:val="both"/>
      </w:pPr>
      <w:r>
        <w:t>Prace będą oceniane w 4 kategoriach:</w:t>
      </w:r>
    </w:p>
    <w:p w:rsidR="000A7245" w:rsidRDefault="000A7245" w:rsidP="00791A2D">
      <w:pPr>
        <w:jc w:val="both"/>
      </w:pPr>
      <w:r>
        <w:t>• Szkoła Podstawowa, klasy I-III</w:t>
      </w:r>
    </w:p>
    <w:p w:rsidR="000A7245" w:rsidRDefault="000A7245" w:rsidP="00791A2D">
      <w:pPr>
        <w:jc w:val="both"/>
      </w:pPr>
      <w:r>
        <w:t>• Szkoła Podstawowa, klasy IV-VI</w:t>
      </w:r>
    </w:p>
    <w:p w:rsidR="000A7245" w:rsidRDefault="000A7245" w:rsidP="00791A2D">
      <w:pPr>
        <w:jc w:val="both"/>
      </w:pPr>
      <w:r>
        <w:t xml:space="preserve">• Szkoła Podstawowa, klasy VII – VIII </w:t>
      </w:r>
    </w:p>
    <w:p w:rsidR="000A7245" w:rsidRDefault="000A7245" w:rsidP="00791A2D">
      <w:pPr>
        <w:jc w:val="both"/>
      </w:pPr>
      <w:r>
        <w:t>• Szkoła Ponadpodstawowa</w:t>
      </w:r>
    </w:p>
    <w:p w:rsidR="000A7245" w:rsidRDefault="000A7245" w:rsidP="00791A2D">
      <w:pPr>
        <w:jc w:val="both"/>
      </w:pPr>
      <w:r>
        <w:t>Powołane przez organizatora jury konkursu wybierze najpiękniejsze prace, których autorzy</w:t>
      </w:r>
    </w:p>
    <w:p w:rsidR="000A7245" w:rsidRDefault="000A7245" w:rsidP="00791A2D">
      <w:pPr>
        <w:jc w:val="both"/>
      </w:pPr>
      <w:r>
        <w:t>otrzymają nagrody. Kryteria oceny to:</w:t>
      </w:r>
    </w:p>
    <w:p w:rsidR="000A7245" w:rsidRDefault="000A7245" w:rsidP="00791A2D">
      <w:pPr>
        <w:jc w:val="both"/>
      </w:pPr>
      <w:r>
        <w:t>• estetyka wykonania,</w:t>
      </w:r>
    </w:p>
    <w:p w:rsidR="000A7245" w:rsidRDefault="000A7245" w:rsidP="00791A2D">
      <w:pPr>
        <w:jc w:val="both"/>
      </w:pPr>
      <w:r>
        <w:t>• zgodność z tematem,</w:t>
      </w:r>
    </w:p>
    <w:p w:rsidR="000A7245" w:rsidRDefault="000A7245" w:rsidP="00791A2D">
      <w:pPr>
        <w:jc w:val="both"/>
      </w:pPr>
      <w:r>
        <w:t>• pomysłowość, oryginalność</w:t>
      </w:r>
    </w:p>
    <w:p w:rsidR="000A7245" w:rsidRDefault="000A7245" w:rsidP="00791A2D">
      <w:pPr>
        <w:jc w:val="both"/>
      </w:pPr>
      <w:r>
        <w:t>• samodzielność wykonania</w:t>
      </w:r>
    </w:p>
    <w:p w:rsidR="000A7245" w:rsidRDefault="000A7245" w:rsidP="00791A2D">
      <w:pPr>
        <w:jc w:val="both"/>
      </w:pPr>
      <w:r>
        <w:t>Prace konkursowe przechodzą na własność organizatorów, którzy zastrzegają sobie prawo</w:t>
      </w:r>
    </w:p>
    <w:p w:rsidR="000A7245" w:rsidRDefault="000A7245" w:rsidP="00791A2D">
      <w:pPr>
        <w:jc w:val="both"/>
      </w:pPr>
      <w:r>
        <w:t>do bezpłatnego eksponowania, publikowania i ich powielania w wydawnictwach lub na</w:t>
      </w:r>
    </w:p>
    <w:p w:rsidR="002E476C" w:rsidRDefault="000A7245" w:rsidP="00791A2D">
      <w:pPr>
        <w:jc w:val="both"/>
      </w:pPr>
      <w:r>
        <w:t>stronach internetowych.</w:t>
      </w:r>
    </w:p>
    <w:p w:rsidR="000A7245" w:rsidRDefault="000A7245" w:rsidP="000A7245"/>
    <w:p w:rsidR="000A7245" w:rsidRDefault="000A7245" w:rsidP="003F0F71">
      <w:pPr>
        <w:jc w:val="right"/>
      </w:pPr>
      <w:r>
        <w:t>Organizatorzy:</w:t>
      </w:r>
    </w:p>
    <w:p w:rsidR="000A7245" w:rsidRDefault="000A7245" w:rsidP="003F0F71">
      <w:pPr>
        <w:jc w:val="right"/>
      </w:pPr>
      <w:r>
        <w:t xml:space="preserve">                       Inicjatywa dla Gostynina</w:t>
      </w:r>
    </w:p>
    <w:p w:rsidR="000A7245" w:rsidRDefault="000A7245" w:rsidP="003F0F71">
      <w:pPr>
        <w:jc w:val="right"/>
      </w:pPr>
      <w:r>
        <w:t xml:space="preserve">                                  Agnieszka </w:t>
      </w:r>
      <w:proofErr w:type="spellStart"/>
      <w:r>
        <w:t>Korajczyk</w:t>
      </w:r>
      <w:proofErr w:type="spellEnd"/>
      <w:r>
        <w:t>-Szyperska</w:t>
      </w:r>
    </w:p>
    <w:p w:rsidR="000A7245" w:rsidRDefault="000A7245" w:rsidP="003F0F71">
      <w:pPr>
        <w:jc w:val="right"/>
      </w:pPr>
      <w:r>
        <w:t xml:space="preserve">         Roman Augustyniak</w:t>
      </w:r>
    </w:p>
    <w:p w:rsidR="000A7245" w:rsidRDefault="000A7245" w:rsidP="003F0F71">
      <w:pPr>
        <w:jc w:val="right"/>
      </w:pPr>
      <w:r>
        <w:t xml:space="preserve">Artur </w:t>
      </w:r>
      <w:proofErr w:type="spellStart"/>
      <w:r>
        <w:t>Szulwach</w:t>
      </w:r>
      <w:proofErr w:type="spellEnd"/>
    </w:p>
    <w:p w:rsidR="000A7245" w:rsidRDefault="003F0F71" w:rsidP="003F0F71">
      <w:pPr>
        <w:jc w:val="right"/>
      </w:pPr>
      <w:r>
        <w:t xml:space="preserve">                  </w:t>
      </w:r>
      <w:r w:rsidR="000A7245">
        <w:t>Magda Augustyniak</w:t>
      </w:r>
    </w:p>
    <w:p w:rsidR="003F0F71" w:rsidRDefault="003F0F71" w:rsidP="003F0F71"/>
    <w:p w:rsidR="003F0F71" w:rsidRDefault="003F0F71" w:rsidP="003F0F71"/>
    <w:p w:rsidR="003F0F71" w:rsidRDefault="003F0F71" w:rsidP="003F0F71">
      <w:pPr>
        <w:ind w:left="5529"/>
      </w:pPr>
      <w:r>
        <w:rPr>
          <w:rStyle w:val="Domylnaczcionkaakapitu1"/>
          <w:sz w:val="18"/>
          <w:szCs w:val="18"/>
        </w:rPr>
        <w:lastRenderedPageBreak/>
        <w:t>Załącznik1</w:t>
      </w:r>
    </w:p>
    <w:p w:rsidR="003F0F71" w:rsidRDefault="003F0F71" w:rsidP="003F0F71">
      <w:pPr>
        <w:ind w:left="5529"/>
      </w:pPr>
      <w:r>
        <w:rPr>
          <w:rStyle w:val="Domylnaczcionkaakapitu1"/>
          <w:sz w:val="18"/>
          <w:szCs w:val="18"/>
        </w:rPr>
        <w:t>do Regulaminu konkursu plastycznego</w:t>
      </w:r>
    </w:p>
    <w:p w:rsidR="003F0F71" w:rsidRDefault="003F0F71" w:rsidP="003F0F71">
      <w:pPr>
        <w:ind w:left="5529"/>
      </w:pPr>
      <w:r>
        <w:rPr>
          <w:rStyle w:val="Domylnaczcionkaakapitu1"/>
          <w:sz w:val="18"/>
          <w:szCs w:val="18"/>
        </w:rPr>
        <w:t>„#STOPHEJT”</w:t>
      </w:r>
      <w:r>
        <w:t xml:space="preserve"> </w:t>
      </w:r>
      <w:r w:rsidR="002D47F6">
        <w:rPr>
          <w:rStyle w:val="Domylnaczcionkaakapitu1"/>
          <w:sz w:val="18"/>
          <w:szCs w:val="18"/>
        </w:rPr>
        <w:t>z dnia 29.03</w:t>
      </w:r>
      <w:r>
        <w:rPr>
          <w:rStyle w:val="Domylnaczcionkaakapitu1"/>
          <w:sz w:val="18"/>
          <w:szCs w:val="18"/>
        </w:rPr>
        <w:t>.2023r.</w:t>
      </w:r>
    </w:p>
    <w:p w:rsidR="003F0F71" w:rsidRDefault="003F0F71" w:rsidP="003F0F71">
      <w:pPr>
        <w:ind w:left="-284"/>
      </w:pPr>
    </w:p>
    <w:p w:rsidR="003F0F71" w:rsidRDefault="003F0F71" w:rsidP="003F0F71">
      <w:pPr>
        <w:ind w:left="-284"/>
      </w:pPr>
    </w:p>
    <w:p w:rsidR="003F0F71" w:rsidRDefault="003F0F71" w:rsidP="003F0F71">
      <w:pPr>
        <w:ind w:left="-284"/>
        <w:jc w:val="center"/>
      </w:pPr>
      <w:r>
        <w:rPr>
          <w:rStyle w:val="Domylnaczcionkaakapitu1"/>
          <w:b/>
        </w:rPr>
        <w:t>FORMULARZ ZGŁOSZENIOWY</w:t>
      </w:r>
    </w:p>
    <w:p w:rsidR="003F0F71" w:rsidRDefault="003F0F71" w:rsidP="003F0F71">
      <w:pPr>
        <w:ind w:left="-284"/>
        <w:jc w:val="center"/>
      </w:pPr>
      <w:r>
        <w:t>do konkursu plastycznego „STOPHEJT”</w:t>
      </w:r>
    </w:p>
    <w:p w:rsidR="003F0F71" w:rsidRDefault="003F0F71" w:rsidP="003F0F71">
      <w:pPr>
        <w:ind w:left="-284"/>
        <w:jc w:val="center"/>
      </w:pPr>
    </w:p>
    <w:p w:rsidR="003F0F71" w:rsidRDefault="003F0F71" w:rsidP="003F0F71">
      <w:pPr>
        <w:ind w:left="-284"/>
        <w:jc w:val="center"/>
      </w:pPr>
      <w:r>
        <w:t>..............................................................................................................................................</w:t>
      </w:r>
    </w:p>
    <w:p w:rsidR="003F0F71" w:rsidRDefault="003F0F71" w:rsidP="003F0F71">
      <w:pPr>
        <w:ind w:left="-284"/>
        <w:jc w:val="center"/>
      </w:pPr>
      <w:r>
        <w:t>imię, nazwisko i wiek autora pracy</w:t>
      </w:r>
    </w:p>
    <w:p w:rsidR="003F0F71" w:rsidRDefault="003F0F71" w:rsidP="003F0F71">
      <w:pPr>
        <w:ind w:left="-284"/>
        <w:jc w:val="center"/>
      </w:pPr>
    </w:p>
    <w:p w:rsidR="003F0F71" w:rsidRDefault="003F0F71" w:rsidP="003F0F71">
      <w:pPr>
        <w:ind w:left="-284"/>
        <w:jc w:val="center"/>
      </w:pPr>
      <w:r>
        <w:t>..............................................................................................................................................</w:t>
      </w:r>
      <w:bookmarkStart w:id="0" w:name="_GoBack"/>
      <w:bookmarkEnd w:id="0"/>
    </w:p>
    <w:p w:rsidR="003F0F71" w:rsidRDefault="003F0F71" w:rsidP="003F0F71">
      <w:pPr>
        <w:ind w:left="-284"/>
        <w:jc w:val="center"/>
      </w:pPr>
      <w:r>
        <w:t xml:space="preserve"> numer telefonu lub email opiekuna</w:t>
      </w:r>
    </w:p>
    <w:p w:rsidR="003F0F71" w:rsidRDefault="003F0F71" w:rsidP="003F0F71">
      <w:pPr>
        <w:ind w:left="-284"/>
        <w:jc w:val="center"/>
      </w:pPr>
    </w:p>
    <w:p w:rsidR="003F0F71" w:rsidRDefault="003F0F71" w:rsidP="003F0F71">
      <w:pPr>
        <w:ind w:left="-284"/>
        <w:jc w:val="center"/>
      </w:pPr>
      <w:r>
        <w:t xml:space="preserve">........................................................................................................................................... </w:t>
      </w:r>
    </w:p>
    <w:p w:rsidR="003F0F71" w:rsidRDefault="003F0F71" w:rsidP="003F0F71">
      <w:pPr>
        <w:ind w:left="-284"/>
        <w:jc w:val="center"/>
      </w:pPr>
      <w:r>
        <w:t>szkoła i klasa</w:t>
      </w:r>
    </w:p>
    <w:p w:rsidR="003F0F71" w:rsidRDefault="003F0F71" w:rsidP="003F0F71">
      <w:pPr>
        <w:ind w:left="-284"/>
        <w:jc w:val="center"/>
      </w:pPr>
    </w:p>
    <w:p w:rsidR="003F0F71" w:rsidRDefault="003F0F71" w:rsidP="003F0F71">
      <w:pPr>
        <w:ind w:left="-284"/>
        <w:jc w:val="center"/>
      </w:pPr>
      <w:r>
        <w:t>..............................................................................................................................................</w:t>
      </w:r>
    </w:p>
    <w:p w:rsidR="003F0F71" w:rsidRDefault="003F0F71" w:rsidP="003F0F71">
      <w:pPr>
        <w:ind w:left="-284"/>
        <w:jc w:val="center"/>
      </w:pPr>
      <w:r>
        <w:t>imię i nazwisko opiekuna uczestnika niepełnoletniego</w:t>
      </w:r>
    </w:p>
    <w:p w:rsidR="003F0F71" w:rsidRDefault="003F0F71" w:rsidP="003F0F71">
      <w:pPr>
        <w:ind w:left="-284"/>
        <w:jc w:val="center"/>
      </w:pPr>
    </w:p>
    <w:p w:rsidR="003F0F71" w:rsidRDefault="003F0F71" w:rsidP="003F0F71">
      <w:pPr>
        <w:ind w:left="-284"/>
        <w:jc w:val="center"/>
      </w:pPr>
    </w:p>
    <w:p w:rsidR="003F0F71" w:rsidRDefault="003F0F71" w:rsidP="003F0F71">
      <w:pPr>
        <w:ind w:left="-284"/>
        <w:jc w:val="both"/>
      </w:pPr>
      <w:r>
        <w:rPr>
          <w:rStyle w:val="Domylnaczcionkaakapitu1"/>
          <w:b/>
          <w:sz w:val="18"/>
          <w:szCs w:val="18"/>
        </w:rPr>
        <w:t xml:space="preserve"> OŚWIADCZENIE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</w:t>
      </w:r>
      <w:proofErr w:type="spellStart"/>
      <w:r>
        <w:rPr>
          <w:rStyle w:val="Domylnaczcionkaakapitu1"/>
          <w:sz w:val="18"/>
          <w:szCs w:val="18"/>
        </w:rPr>
        <w:t>internetu</w:t>
      </w:r>
      <w:proofErr w:type="spellEnd"/>
      <w:r>
        <w:rPr>
          <w:rStyle w:val="Domylnaczcionkaakapitu1"/>
          <w:sz w:val="18"/>
          <w:szCs w:val="18"/>
        </w:rPr>
        <w:t>.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2. Pozwalam na wykorzystanie moich danych osobowych w celu wyłonienia zwycięzcy konkursu i osób wyróżnionych oraz przyznania nagród, a także na podanie do publicznej wiadomości moich imienia i nazwiska w przypadku zwycięstwa w konkursie lub przyznania mi wyróżnienia.</w:t>
      </w:r>
    </w:p>
    <w:p w:rsidR="003F0F71" w:rsidRDefault="003F0F71" w:rsidP="003F0F71">
      <w:pPr>
        <w:ind w:left="-284"/>
        <w:jc w:val="both"/>
        <w:rPr>
          <w:sz w:val="18"/>
          <w:szCs w:val="18"/>
        </w:rPr>
      </w:pPr>
    </w:p>
    <w:p w:rsidR="003F0F71" w:rsidRDefault="003F0F71" w:rsidP="003F0F71">
      <w:pPr>
        <w:ind w:left="-284"/>
        <w:jc w:val="both"/>
      </w:pPr>
      <w:r>
        <w:rPr>
          <w:rStyle w:val="Domylnaczcionkaakapitu1"/>
          <w:b/>
          <w:sz w:val="18"/>
          <w:szCs w:val="18"/>
        </w:rPr>
        <w:t>KLAUZULA INFORMACYJNA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Informujemy, że: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1. Administratorem danych wskazanych w zgodzie na przetwarzanie danych osobowych wyrażonej powyżej jest Stowarzyszenie Inicjatywa dla Gostynina, z siedzibą przy ul. Rynek 15, 09-500 Gostynin, adres e-mail: inicjatywadlagostynina@gmail.com;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2. Celem zbierania danych jest udział w konkursie plastycznym „</w:t>
      </w:r>
      <w:proofErr w:type="spellStart"/>
      <w:r>
        <w:rPr>
          <w:rStyle w:val="Domylnaczcionkaakapitu1"/>
          <w:sz w:val="18"/>
          <w:szCs w:val="18"/>
        </w:rPr>
        <w:t>stophejt</w:t>
      </w:r>
      <w:proofErr w:type="spellEnd"/>
      <w:r>
        <w:rPr>
          <w:rStyle w:val="Domylnaczcionkaakapitu1"/>
          <w:sz w:val="18"/>
          <w:szCs w:val="18"/>
        </w:rPr>
        <w:t>”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do Prezesa Urzędu Ochrony Danych Osobowych);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4. Podanie danych jest dobrowolne, lecz niezbędne do udziału w konkursie plastycznym „</w:t>
      </w:r>
      <w:proofErr w:type="spellStart"/>
      <w:r>
        <w:rPr>
          <w:rStyle w:val="Domylnaczcionkaakapitu1"/>
          <w:sz w:val="18"/>
          <w:szCs w:val="18"/>
        </w:rPr>
        <w:t>stophejt</w:t>
      </w:r>
      <w:proofErr w:type="spellEnd"/>
      <w:r>
        <w:rPr>
          <w:rStyle w:val="Domylnaczcionkaakapitu1"/>
          <w:sz w:val="18"/>
          <w:szCs w:val="18"/>
        </w:rPr>
        <w:t>”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5.Dane udostępnione przez Panią/Pana będą podlegały udostępnieniu podmiotom trzecim w celu promocji konkursu oraz wyłonienia zwycięzcy oraz osób wyróżnionych;</w:t>
      </w: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>6. Administrator danych nie ma zamiaru przekazywać danych osobowych do państwa trzeciego lub organizacji międzynarodowej; 7. Dane osobowe w postaci formularzy zgłoszeniowych będą przechowywane przez okres 14 dni od dnia wyłonienia laureatów i osób wyróżnionych.</w:t>
      </w:r>
    </w:p>
    <w:p w:rsidR="003F0F71" w:rsidRDefault="003F0F71" w:rsidP="003F0F71">
      <w:pPr>
        <w:ind w:left="-284"/>
        <w:jc w:val="both"/>
        <w:rPr>
          <w:sz w:val="18"/>
          <w:szCs w:val="18"/>
        </w:rPr>
      </w:pPr>
    </w:p>
    <w:p w:rsidR="003F0F71" w:rsidRDefault="003F0F71" w:rsidP="003F0F71">
      <w:pPr>
        <w:ind w:left="-284"/>
        <w:jc w:val="both"/>
        <w:rPr>
          <w:sz w:val="18"/>
          <w:szCs w:val="18"/>
        </w:rPr>
      </w:pPr>
    </w:p>
    <w:p w:rsidR="003F0F71" w:rsidRDefault="003F0F71" w:rsidP="003F0F71">
      <w:pPr>
        <w:ind w:left="-284"/>
        <w:jc w:val="both"/>
        <w:rPr>
          <w:sz w:val="18"/>
          <w:szCs w:val="18"/>
        </w:rPr>
      </w:pPr>
    </w:p>
    <w:p w:rsidR="003F0F71" w:rsidRDefault="003F0F71" w:rsidP="003F0F71">
      <w:pPr>
        <w:ind w:left="-284"/>
        <w:jc w:val="both"/>
      </w:pPr>
      <w:r>
        <w:rPr>
          <w:rStyle w:val="Domylnaczcionkaakapitu1"/>
          <w:sz w:val="18"/>
          <w:szCs w:val="18"/>
        </w:rPr>
        <w:t xml:space="preserve">                                                                                                                                                                 Podpis opiekuna uczestnika</w:t>
      </w:r>
    </w:p>
    <w:p w:rsidR="003F0F71" w:rsidRDefault="003F0F71" w:rsidP="003F0F71">
      <w:pPr>
        <w:jc w:val="right"/>
      </w:pPr>
    </w:p>
    <w:sectPr w:rsidR="003F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1E8"/>
    <w:multiLevelType w:val="hybridMultilevel"/>
    <w:tmpl w:val="4E9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5EC0"/>
    <w:multiLevelType w:val="hybridMultilevel"/>
    <w:tmpl w:val="5158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5114"/>
    <w:multiLevelType w:val="hybridMultilevel"/>
    <w:tmpl w:val="5EE2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5"/>
    <w:rsid w:val="00032D40"/>
    <w:rsid w:val="000A7245"/>
    <w:rsid w:val="002D47F6"/>
    <w:rsid w:val="002E476C"/>
    <w:rsid w:val="003F0F71"/>
    <w:rsid w:val="00530174"/>
    <w:rsid w:val="007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5A13-713B-45A5-8367-3931C8C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7245"/>
    <w:rPr>
      <w:b/>
      <w:bCs/>
    </w:rPr>
  </w:style>
  <w:style w:type="character" w:customStyle="1" w:styleId="Domylnaczcionkaakapitu1">
    <w:name w:val="Domyślna czcionka akapitu1"/>
    <w:rsid w:val="003F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A180-913A-4A17-8524-B65EB1EA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2023-03-29T06:26:00Z</dcterms:created>
  <dcterms:modified xsi:type="dcterms:W3CDTF">2023-04-11T05:50:00Z</dcterms:modified>
</cp:coreProperties>
</file>